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24" w:rsidRPr="00AC3B68" w:rsidRDefault="00355E24" w:rsidP="00355E24">
      <w:pPr>
        <w:pStyle w:val="Titel"/>
        <w:rPr>
          <w:b/>
          <w:sz w:val="48"/>
          <w:szCs w:val="48"/>
        </w:rPr>
      </w:pPr>
      <w:r w:rsidRPr="00AC3B68">
        <w:rPr>
          <w:b/>
          <w:sz w:val="48"/>
          <w:szCs w:val="48"/>
        </w:rPr>
        <w:t>Ordinær generalforsamling</w:t>
      </w:r>
    </w:p>
    <w:p w:rsidR="00355E24" w:rsidRPr="00AC3B68" w:rsidRDefault="00355E24" w:rsidP="00355E24">
      <w:pPr>
        <w:jc w:val="center"/>
        <w:rPr>
          <w:szCs w:val="24"/>
        </w:rPr>
      </w:pPr>
    </w:p>
    <w:p w:rsidR="00355E24" w:rsidRPr="00AC3B68" w:rsidRDefault="00355E24" w:rsidP="00355E24">
      <w:pPr>
        <w:pStyle w:val="Overskrift1"/>
        <w:jc w:val="center"/>
        <w:rPr>
          <w:sz w:val="32"/>
          <w:szCs w:val="32"/>
        </w:rPr>
      </w:pPr>
      <w:r w:rsidRPr="00AC3B68">
        <w:rPr>
          <w:sz w:val="32"/>
          <w:szCs w:val="32"/>
        </w:rPr>
        <w:t>i Luffe</w:t>
      </w:r>
      <w:r>
        <w:rPr>
          <w:sz w:val="32"/>
          <w:szCs w:val="32"/>
        </w:rPr>
        <w:t>k</w:t>
      </w:r>
      <w:r w:rsidRPr="00AC3B68">
        <w:rPr>
          <w:sz w:val="32"/>
          <w:szCs w:val="32"/>
        </w:rPr>
        <w:t>lubben</w:t>
      </w:r>
    </w:p>
    <w:p w:rsidR="00355E24" w:rsidRDefault="00355E24" w:rsidP="00355E24">
      <w:pPr>
        <w:rPr>
          <w:sz w:val="28"/>
        </w:rPr>
      </w:pPr>
    </w:p>
    <w:p w:rsidR="00355E24" w:rsidRDefault="00355E24" w:rsidP="00355E24">
      <w:pPr>
        <w:jc w:val="center"/>
        <w:rPr>
          <w:sz w:val="28"/>
        </w:rPr>
      </w:pPr>
      <w:r>
        <w:rPr>
          <w:sz w:val="28"/>
        </w:rPr>
        <w:t>Der indkaldes hermed til ordinær generalforsamling</w:t>
      </w:r>
    </w:p>
    <w:p w:rsidR="00355E24" w:rsidRDefault="00355E24" w:rsidP="00355E24">
      <w:pPr>
        <w:rPr>
          <w:sz w:val="28"/>
        </w:rPr>
      </w:pPr>
    </w:p>
    <w:p w:rsidR="00355E24" w:rsidRDefault="00355E24" w:rsidP="00355E24">
      <w:pPr>
        <w:jc w:val="center"/>
        <w:rPr>
          <w:b/>
          <w:sz w:val="32"/>
        </w:rPr>
      </w:pPr>
      <w:r>
        <w:rPr>
          <w:b/>
          <w:sz w:val="32"/>
        </w:rPr>
        <w:t xml:space="preserve">Lørdag den 11. november 2017 kl. </w:t>
      </w:r>
      <w:r w:rsidRPr="00923515">
        <w:rPr>
          <w:b/>
          <w:sz w:val="32"/>
        </w:rPr>
        <w:t>13.00</w:t>
      </w:r>
      <w:r>
        <w:rPr>
          <w:b/>
          <w:sz w:val="32"/>
        </w:rPr>
        <w:t xml:space="preserve"> – 14.00</w:t>
      </w:r>
    </w:p>
    <w:p w:rsidR="00355E24" w:rsidRDefault="00355E24" w:rsidP="00355E24">
      <w:pPr>
        <w:jc w:val="center"/>
        <w:rPr>
          <w:b/>
          <w:sz w:val="32"/>
        </w:rPr>
      </w:pPr>
      <w:r>
        <w:rPr>
          <w:b/>
          <w:sz w:val="32"/>
        </w:rPr>
        <w:t>i Kolding Sejlklubs klublokaler.</w:t>
      </w:r>
    </w:p>
    <w:p w:rsidR="00355E24" w:rsidRDefault="00355E24" w:rsidP="00355E24"/>
    <w:p w:rsidR="00355E24" w:rsidRPr="003030B0" w:rsidRDefault="00355E24" w:rsidP="00355E24">
      <w:pPr>
        <w:rPr>
          <w:sz w:val="22"/>
        </w:rPr>
      </w:pPr>
      <w:r w:rsidRPr="003030B0">
        <w:rPr>
          <w:sz w:val="22"/>
        </w:rPr>
        <w:t>I de senere år er interessen generelt faldet for deltagelse i kapsejladser og derfor har klubben prøvet at etablere nogle sociale træf, f</w:t>
      </w:r>
      <w:r>
        <w:rPr>
          <w:sz w:val="22"/>
        </w:rPr>
        <w:t xml:space="preserve">. </w:t>
      </w:r>
      <w:bookmarkStart w:id="0" w:name="_GoBack"/>
      <w:bookmarkEnd w:id="0"/>
      <w:r w:rsidRPr="003030B0">
        <w:rPr>
          <w:sz w:val="22"/>
        </w:rPr>
        <w:t>eks. mødes på Anholt i uge 29/30, deltagelse i kredsstævne i Isefjorden, mm, dog med begrænset succes.</w:t>
      </w:r>
    </w:p>
    <w:p w:rsidR="00355E24" w:rsidRPr="003030B0" w:rsidRDefault="00355E24" w:rsidP="00355E24">
      <w:pPr>
        <w:rPr>
          <w:sz w:val="22"/>
        </w:rPr>
      </w:pPr>
      <w:r w:rsidRPr="003030B0">
        <w:rPr>
          <w:sz w:val="22"/>
        </w:rPr>
        <w:t>Luffeklubben står lige nu i et vadested for nærmere definition af klubbens fremtidige eksistens berettigelse, herunder:</w:t>
      </w:r>
    </w:p>
    <w:p w:rsidR="00355E24" w:rsidRPr="003030B0" w:rsidRDefault="00355E24" w:rsidP="00355E24">
      <w:pPr>
        <w:numPr>
          <w:ilvl w:val="0"/>
          <w:numId w:val="2"/>
        </w:numPr>
        <w:spacing w:after="160" w:line="252" w:lineRule="auto"/>
        <w:contextualSpacing/>
        <w:rPr>
          <w:sz w:val="22"/>
        </w:rPr>
      </w:pPr>
      <w:r w:rsidRPr="003030B0">
        <w:rPr>
          <w:sz w:val="22"/>
        </w:rPr>
        <w:t>Skal vi opgive at støtte / arrangere kapsejladser</w:t>
      </w:r>
    </w:p>
    <w:p w:rsidR="00355E24" w:rsidRPr="003030B0" w:rsidRDefault="00355E24" w:rsidP="00355E24">
      <w:pPr>
        <w:numPr>
          <w:ilvl w:val="0"/>
          <w:numId w:val="2"/>
        </w:numPr>
        <w:spacing w:after="160" w:line="252" w:lineRule="auto"/>
        <w:contextualSpacing/>
        <w:rPr>
          <w:sz w:val="22"/>
        </w:rPr>
      </w:pPr>
      <w:r w:rsidRPr="003030B0">
        <w:rPr>
          <w:sz w:val="22"/>
        </w:rPr>
        <w:t>Hvorledes får vi mere liv i vore sociale begivenheder</w:t>
      </w:r>
    </w:p>
    <w:p w:rsidR="00355E24" w:rsidRPr="003030B0" w:rsidRDefault="00355E24" w:rsidP="00355E24">
      <w:pPr>
        <w:numPr>
          <w:ilvl w:val="0"/>
          <w:numId w:val="2"/>
        </w:numPr>
        <w:spacing w:after="160" w:line="252" w:lineRule="auto"/>
        <w:contextualSpacing/>
        <w:rPr>
          <w:sz w:val="22"/>
        </w:rPr>
      </w:pPr>
      <w:r w:rsidRPr="003030B0">
        <w:rPr>
          <w:sz w:val="22"/>
        </w:rPr>
        <w:t>Er medlemmerne egentligt godt tilfredse med at vi har en hjemmeside, face book og en stander vi deler samt mødes til åbent hus hos Luffe Yachts.</w:t>
      </w:r>
    </w:p>
    <w:p w:rsidR="00355E24" w:rsidRPr="003030B0" w:rsidRDefault="00355E24" w:rsidP="00355E24">
      <w:pPr>
        <w:rPr>
          <w:b/>
          <w:bCs/>
          <w:sz w:val="22"/>
        </w:rPr>
      </w:pPr>
    </w:p>
    <w:p w:rsidR="00355E24" w:rsidRPr="003030B0" w:rsidRDefault="00355E24" w:rsidP="00355E24">
      <w:pPr>
        <w:rPr>
          <w:b/>
          <w:bCs/>
          <w:sz w:val="22"/>
        </w:rPr>
      </w:pPr>
      <w:r w:rsidRPr="003030B0">
        <w:rPr>
          <w:b/>
          <w:bCs/>
          <w:sz w:val="22"/>
        </w:rPr>
        <w:t>Bestyrelsen vil derfor gerne opfordre til at så mange som muligt deltager i årets generalforsamling</w:t>
      </w:r>
    </w:p>
    <w:p w:rsidR="00355E24" w:rsidRDefault="00355E24" w:rsidP="00355E24">
      <w:pPr>
        <w:rPr>
          <w:sz w:val="28"/>
        </w:rPr>
      </w:pPr>
    </w:p>
    <w:p w:rsidR="00355E24" w:rsidRDefault="00355E24" w:rsidP="00355E24">
      <w:pPr>
        <w:rPr>
          <w:sz w:val="28"/>
        </w:rPr>
      </w:pPr>
      <w:r>
        <w:rPr>
          <w:sz w:val="28"/>
        </w:rPr>
        <w:t>Dagsorden:</w:t>
      </w:r>
    </w:p>
    <w:p w:rsidR="00355E24" w:rsidRPr="00AC3B68" w:rsidRDefault="00355E24" w:rsidP="00355E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2"/>
        </w:rPr>
      </w:pPr>
      <w:r w:rsidRPr="00AC3B68">
        <w:rPr>
          <w:sz w:val="22"/>
        </w:rPr>
        <w:t>Valg af dirigent</w:t>
      </w:r>
    </w:p>
    <w:p w:rsidR="00355E24" w:rsidRPr="00AC3B68" w:rsidRDefault="00355E24" w:rsidP="00355E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2"/>
        </w:rPr>
      </w:pPr>
      <w:r w:rsidRPr="00AC3B68">
        <w:rPr>
          <w:sz w:val="22"/>
        </w:rPr>
        <w:t>Formandens beretning</w:t>
      </w:r>
    </w:p>
    <w:p w:rsidR="00355E24" w:rsidRPr="00AC3B68" w:rsidRDefault="00355E24" w:rsidP="00355E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2"/>
        </w:rPr>
      </w:pPr>
      <w:r w:rsidRPr="00AC3B68">
        <w:rPr>
          <w:sz w:val="22"/>
        </w:rPr>
        <w:t>Årsregnskab</w:t>
      </w:r>
    </w:p>
    <w:p w:rsidR="00355E24" w:rsidRPr="00AC3B68" w:rsidRDefault="00355E24" w:rsidP="00355E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2"/>
        </w:rPr>
      </w:pPr>
      <w:r w:rsidRPr="00AC3B68">
        <w:rPr>
          <w:sz w:val="22"/>
        </w:rPr>
        <w:t>Fastsættelse af kontingent</w:t>
      </w:r>
    </w:p>
    <w:p w:rsidR="00355E24" w:rsidRPr="00AC3B68" w:rsidRDefault="00355E24" w:rsidP="00355E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2"/>
        </w:rPr>
      </w:pPr>
      <w:r w:rsidRPr="00AC3B68">
        <w:rPr>
          <w:sz w:val="22"/>
        </w:rPr>
        <w:t>Indkomne forslag</w:t>
      </w:r>
    </w:p>
    <w:p w:rsidR="00355E24" w:rsidRPr="00001A6C" w:rsidRDefault="00355E24" w:rsidP="00355E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2"/>
        </w:rPr>
      </w:pPr>
      <w:r w:rsidRPr="00001A6C">
        <w:rPr>
          <w:sz w:val="22"/>
        </w:rPr>
        <w:t xml:space="preserve">Valg af formand. </w:t>
      </w:r>
      <w:r>
        <w:rPr>
          <w:sz w:val="22"/>
        </w:rPr>
        <w:t>(Søren Christiansen modtager genvalg)</w:t>
      </w:r>
      <w:r w:rsidRPr="00001A6C">
        <w:rPr>
          <w:sz w:val="22"/>
        </w:rPr>
        <w:t>.</w:t>
      </w:r>
    </w:p>
    <w:p w:rsidR="00355E24" w:rsidRPr="00AC3B68" w:rsidRDefault="00355E24" w:rsidP="00355E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2"/>
        </w:rPr>
      </w:pPr>
      <w:r w:rsidRPr="00AC3B68">
        <w:rPr>
          <w:sz w:val="22"/>
        </w:rPr>
        <w:t>Valg af to bestyrelsesmedlemmer</w:t>
      </w:r>
      <w:r>
        <w:rPr>
          <w:sz w:val="22"/>
        </w:rPr>
        <w:t xml:space="preserve"> og 1 suppleant</w:t>
      </w:r>
      <w:r w:rsidRPr="00AC3B68">
        <w:rPr>
          <w:sz w:val="22"/>
        </w:rPr>
        <w:t>.</w:t>
      </w:r>
      <w:r>
        <w:rPr>
          <w:sz w:val="22"/>
        </w:rPr>
        <w:t xml:space="preserve"> </w:t>
      </w:r>
      <w:r w:rsidRPr="00AC3B68">
        <w:rPr>
          <w:sz w:val="22"/>
        </w:rPr>
        <w:t>Efter tur afgår:</w:t>
      </w:r>
    </w:p>
    <w:p w:rsidR="00355E24" w:rsidRPr="00480E2E" w:rsidRDefault="00355E24" w:rsidP="00355E24">
      <w:pPr>
        <w:ind w:left="1304"/>
        <w:rPr>
          <w:sz w:val="22"/>
        </w:rPr>
      </w:pPr>
      <w:r>
        <w:rPr>
          <w:sz w:val="22"/>
        </w:rPr>
        <w:t>Tom Andersen (modtager genvalg)</w:t>
      </w:r>
    </w:p>
    <w:p w:rsidR="00355E24" w:rsidRPr="007C140A" w:rsidRDefault="00355E24" w:rsidP="00355E24">
      <w:pPr>
        <w:ind w:left="1304"/>
        <w:rPr>
          <w:sz w:val="22"/>
        </w:rPr>
      </w:pPr>
      <w:r>
        <w:rPr>
          <w:sz w:val="22"/>
        </w:rPr>
        <w:t xml:space="preserve">Peer </w:t>
      </w:r>
      <w:proofErr w:type="spellStart"/>
      <w:r>
        <w:rPr>
          <w:sz w:val="22"/>
        </w:rPr>
        <w:t>Radich</w:t>
      </w:r>
      <w:proofErr w:type="spellEnd"/>
      <w:r>
        <w:rPr>
          <w:sz w:val="22"/>
        </w:rPr>
        <w:t xml:space="preserve"> Johansen (modtager genvalg)</w:t>
      </w:r>
    </w:p>
    <w:p w:rsidR="00355E24" w:rsidRDefault="00355E24" w:rsidP="00355E24">
      <w:pPr>
        <w:ind w:left="1304"/>
        <w:rPr>
          <w:sz w:val="22"/>
        </w:rPr>
      </w:pPr>
      <w:r w:rsidRPr="007C140A">
        <w:rPr>
          <w:sz w:val="22"/>
        </w:rPr>
        <w:t>Suppleant Palle Christensen</w:t>
      </w:r>
      <w:r>
        <w:rPr>
          <w:sz w:val="22"/>
        </w:rPr>
        <w:t xml:space="preserve"> (modtager genvalg)</w:t>
      </w:r>
    </w:p>
    <w:p w:rsidR="00355E24" w:rsidRDefault="00355E24" w:rsidP="00355E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2"/>
        </w:rPr>
      </w:pPr>
      <w:r w:rsidRPr="00AC3B68">
        <w:rPr>
          <w:sz w:val="22"/>
        </w:rPr>
        <w:t>Valg af revisor og revisorsuppleant</w:t>
      </w:r>
    </w:p>
    <w:p w:rsidR="00355E24" w:rsidRDefault="00355E24" w:rsidP="00355E24">
      <w:pPr>
        <w:ind w:left="1440"/>
        <w:rPr>
          <w:sz w:val="22"/>
        </w:rPr>
      </w:pPr>
      <w:r>
        <w:rPr>
          <w:sz w:val="22"/>
        </w:rPr>
        <w:t>Revisor Ejnar Larsen (modtager genvalg)</w:t>
      </w:r>
    </w:p>
    <w:p w:rsidR="00355E24" w:rsidRPr="00AC3B68" w:rsidRDefault="00355E24" w:rsidP="00355E24">
      <w:pPr>
        <w:ind w:left="1440"/>
        <w:rPr>
          <w:sz w:val="22"/>
        </w:rPr>
      </w:pPr>
      <w:r>
        <w:rPr>
          <w:sz w:val="22"/>
        </w:rPr>
        <w:t>Suppleant John Munk</w:t>
      </w:r>
    </w:p>
    <w:p w:rsidR="00355E24" w:rsidRPr="00AC3B68" w:rsidRDefault="00355E24" w:rsidP="00355E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2"/>
        </w:rPr>
      </w:pPr>
      <w:r w:rsidRPr="00AC3B68">
        <w:rPr>
          <w:sz w:val="22"/>
        </w:rPr>
        <w:t>Love og klassebestemmelser</w:t>
      </w:r>
    </w:p>
    <w:p w:rsidR="00355E24" w:rsidRPr="00AC3B68" w:rsidRDefault="00355E24" w:rsidP="00355E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2"/>
        </w:rPr>
      </w:pPr>
      <w:r w:rsidRPr="00AC3B68">
        <w:rPr>
          <w:sz w:val="22"/>
        </w:rPr>
        <w:t>Eventuelt</w:t>
      </w:r>
    </w:p>
    <w:p w:rsidR="00355E24" w:rsidRDefault="00355E24" w:rsidP="00355E24"/>
    <w:p w:rsidR="00355E24" w:rsidRDefault="00355E24" w:rsidP="00355E24"/>
    <w:p w:rsidR="00355E24" w:rsidRDefault="00355E24" w:rsidP="00355E24">
      <w:pPr>
        <w:pStyle w:val="Brdtekst21"/>
        <w:ind w:left="0"/>
        <w:rPr>
          <w:b/>
          <w:sz w:val="24"/>
          <w:szCs w:val="24"/>
        </w:rPr>
      </w:pPr>
      <w:r w:rsidRPr="00AC3B68">
        <w:rPr>
          <w:b/>
          <w:sz w:val="24"/>
          <w:szCs w:val="24"/>
        </w:rPr>
        <w:t>Forslag og lovændringer, der ønskes behandlet på den ordinære generalforsamling, skal være bestyrelsen i hænde senest 14 dage før generalforsamlingen.</w:t>
      </w:r>
    </w:p>
    <w:p w:rsidR="00355E24" w:rsidRDefault="00355E24" w:rsidP="00355E24">
      <w:pPr>
        <w:pStyle w:val="Brdtekst21"/>
        <w:ind w:left="0"/>
        <w:rPr>
          <w:b/>
          <w:sz w:val="24"/>
          <w:szCs w:val="24"/>
        </w:rPr>
      </w:pPr>
    </w:p>
    <w:p w:rsidR="00355E24" w:rsidRDefault="00355E24" w:rsidP="00355E24"/>
    <w:p w:rsidR="00355E24" w:rsidRPr="00BF60F9" w:rsidRDefault="00355E24" w:rsidP="00355E24">
      <w:pPr>
        <w:pStyle w:val="Overskrift2"/>
        <w:rPr>
          <w:color w:val="auto"/>
        </w:rPr>
      </w:pPr>
      <w:r>
        <w:rPr>
          <w:color w:val="auto"/>
        </w:rPr>
        <w:t>På b</w:t>
      </w:r>
      <w:r w:rsidRPr="00DF2DDF">
        <w:rPr>
          <w:color w:val="auto"/>
        </w:rPr>
        <w:t>estyrelsen</w:t>
      </w:r>
      <w:r>
        <w:rPr>
          <w:color w:val="auto"/>
        </w:rPr>
        <w:t>s vegne</w:t>
      </w:r>
    </w:p>
    <w:p w:rsidR="00355E24" w:rsidRDefault="00355E24" w:rsidP="00355E24"/>
    <w:p w:rsidR="00355E24" w:rsidRDefault="00355E24" w:rsidP="00355E24"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Søren Christiansen</w:t>
      </w:r>
    </w:p>
    <w:p w:rsidR="00B83CBC" w:rsidRDefault="00355E24"/>
    <w:sectPr w:rsidR="00B83CBC" w:rsidSect="00355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75C3"/>
    <w:multiLevelType w:val="multilevel"/>
    <w:tmpl w:val="128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A91362"/>
    <w:multiLevelType w:val="singleLevel"/>
    <w:tmpl w:val="97BEC072"/>
    <w:lvl w:ilvl="0">
      <w:start w:val="1"/>
      <w:numFmt w:val="decimal"/>
      <w:lvlText w:val="%1."/>
      <w:legacy w:legacy="1" w:legacySpace="0" w:legacyIndent="360"/>
      <w:lvlJc w:val="left"/>
      <w:pPr>
        <w:ind w:left="166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24"/>
    <w:rsid w:val="001122D4"/>
    <w:rsid w:val="00355E24"/>
    <w:rsid w:val="00F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24"/>
    <w:pPr>
      <w:spacing w:after="5" w:line="268" w:lineRule="auto"/>
      <w:ind w:left="370" w:hanging="10"/>
    </w:pPr>
    <w:rPr>
      <w:rFonts w:ascii="Calibri" w:eastAsia="Calibri" w:hAnsi="Calibri" w:cs="Calibri"/>
      <w:color w:val="000000"/>
      <w:sz w:val="24"/>
      <w:lang w:eastAsia="da-DK"/>
    </w:rPr>
  </w:style>
  <w:style w:type="paragraph" w:styleId="Overskrift1">
    <w:name w:val="heading 1"/>
    <w:next w:val="Normal"/>
    <w:link w:val="Overskrift1Tegn"/>
    <w:uiPriority w:val="9"/>
    <w:unhideWhenUsed/>
    <w:qFormat/>
    <w:rsid w:val="00355E24"/>
    <w:pPr>
      <w:keepNext/>
      <w:keepLines/>
      <w:spacing w:after="0" w:line="259" w:lineRule="auto"/>
      <w:ind w:left="28" w:hanging="10"/>
      <w:outlineLvl w:val="0"/>
    </w:pPr>
    <w:rPr>
      <w:rFonts w:ascii="Monotype Corsiva" w:eastAsia="Monotype Corsiva" w:hAnsi="Monotype Corsiva" w:cs="Monotype Corsiva"/>
      <w:i/>
      <w:color w:val="000000"/>
      <w:sz w:val="72"/>
      <w:lang w:eastAsia="da-DK"/>
    </w:rPr>
  </w:style>
  <w:style w:type="paragraph" w:styleId="Overskrift2">
    <w:name w:val="heading 2"/>
    <w:next w:val="Normal"/>
    <w:link w:val="Overskrift2Tegn"/>
    <w:uiPriority w:val="9"/>
    <w:unhideWhenUsed/>
    <w:qFormat/>
    <w:rsid w:val="00355E24"/>
    <w:pPr>
      <w:keepNext/>
      <w:keepLines/>
      <w:spacing w:after="116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5E24"/>
    <w:rPr>
      <w:rFonts w:ascii="Monotype Corsiva" w:eastAsia="Monotype Corsiva" w:hAnsi="Monotype Corsiva" w:cs="Monotype Corsiva"/>
      <w:i/>
      <w:color w:val="000000"/>
      <w:sz w:val="7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E24"/>
    <w:rPr>
      <w:rFonts w:ascii="Calibri" w:eastAsia="Calibri" w:hAnsi="Calibri" w:cs="Calibri"/>
      <w:b/>
      <w:color w:val="000000"/>
      <w:sz w:val="36"/>
      <w:lang w:eastAsia="da-DK"/>
    </w:rPr>
  </w:style>
  <w:style w:type="paragraph" w:styleId="Titel">
    <w:name w:val="Title"/>
    <w:basedOn w:val="Normal"/>
    <w:link w:val="TitelTegn"/>
    <w:qFormat/>
    <w:rsid w:val="00355E24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40"/>
      <w:szCs w:val="20"/>
    </w:rPr>
  </w:style>
  <w:style w:type="character" w:customStyle="1" w:styleId="TitelTegn">
    <w:name w:val="Titel Tegn"/>
    <w:basedOn w:val="Standardskrifttypeiafsnit"/>
    <w:link w:val="Titel"/>
    <w:rsid w:val="00355E24"/>
    <w:rPr>
      <w:rFonts w:ascii="Times New Roman" w:eastAsia="Times New Roman" w:hAnsi="Times New Roman" w:cs="Times New Roman"/>
      <w:sz w:val="40"/>
      <w:szCs w:val="20"/>
      <w:lang w:eastAsia="da-DK"/>
    </w:rPr>
  </w:style>
  <w:style w:type="paragraph" w:customStyle="1" w:styleId="Brdtekst21">
    <w:name w:val="Brødtekst 21"/>
    <w:basedOn w:val="Normal"/>
    <w:rsid w:val="00355E24"/>
    <w:pPr>
      <w:overflowPunct w:val="0"/>
      <w:autoSpaceDE w:val="0"/>
      <w:autoSpaceDN w:val="0"/>
      <w:adjustRightInd w:val="0"/>
      <w:spacing w:after="0" w:line="240" w:lineRule="auto"/>
      <w:ind w:left="1304" w:firstLine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24"/>
    <w:pPr>
      <w:spacing w:after="5" w:line="268" w:lineRule="auto"/>
      <w:ind w:left="370" w:hanging="10"/>
    </w:pPr>
    <w:rPr>
      <w:rFonts w:ascii="Calibri" w:eastAsia="Calibri" w:hAnsi="Calibri" w:cs="Calibri"/>
      <w:color w:val="000000"/>
      <w:sz w:val="24"/>
      <w:lang w:eastAsia="da-DK"/>
    </w:rPr>
  </w:style>
  <w:style w:type="paragraph" w:styleId="Overskrift1">
    <w:name w:val="heading 1"/>
    <w:next w:val="Normal"/>
    <w:link w:val="Overskrift1Tegn"/>
    <w:uiPriority w:val="9"/>
    <w:unhideWhenUsed/>
    <w:qFormat/>
    <w:rsid w:val="00355E24"/>
    <w:pPr>
      <w:keepNext/>
      <w:keepLines/>
      <w:spacing w:after="0" w:line="259" w:lineRule="auto"/>
      <w:ind w:left="28" w:hanging="10"/>
      <w:outlineLvl w:val="0"/>
    </w:pPr>
    <w:rPr>
      <w:rFonts w:ascii="Monotype Corsiva" w:eastAsia="Monotype Corsiva" w:hAnsi="Monotype Corsiva" w:cs="Monotype Corsiva"/>
      <w:i/>
      <w:color w:val="000000"/>
      <w:sz w:val="72"/>
      <w:lang w:eastAsia="da-DK"/>
    </w:rPr>
  </w:style>
  <w:style w:type="paragraph" w:styleId="Overskrift2">
    <w:name w:val="heading 2"/>
    <w:next w:val="Normal"/>
    <w:link w:val="Overskrift2Tegn"/>
    <w:uiPriority w:val="9"/>
    <w:unhideWhenUsed/>
    <w:qFormat/>
    <w:rsid w:val="00355E24"/>
    <w:pPr>
      <w:keepNext/>
      <w:keepLines/>
      <w:spacing w:after="116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5E24"/>
    <w:rPr>
      <w:rFonts w:ascii="Monotype Corsiva" w:eastAsia="Monotype Corsiva" w:hAnsi="Monotype Corsiva" w:cs="Monotype Corsiva"/>
      <w:i/>
      <w:color w:val="000000"/>
      <w:sz w:val="7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E24"/>
    <w:rPr>
      <w:rFonts w:ascii="Calibri" w:eastAsia="Calibri" w:hAnsi="Calibri" w:cs="Calibri"/>
      <w:b/>
      <w:color w:val="000000"/>
      <w:sz w:val="36"/>
      <w:lang w:eastAsia="da-DK"/>
    </w:rPr>
  </w:style>
  <w:style w:type="paragraph" w:styleId="Titel">
    <w:name w:val="Title"/>
    <w:basedOn w:val="Normal"/>
    <w:link w:val="TitelTegn"/>
    <w:qFormat/>
    <w:rsid w:val="00355E24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40"/>
      <w:szCs w:val="20"/>
    </w:rPr>
  </w:style>
  <w:style w:type="character" w:customStyle="1" w:styleId="TitelTegn">
    <w:name w:val="Titel Tegn"/>
    <w:basedOn w:val="Standardskrifttypeiafsnit"/>
    <w:link w:val="Titel"/>
    <w:rsid w:val="00355E24"/>
    <w:rPr>
      <w:rFonts w:ascii="Times New Roman" w:eastAsia="Times New Roman" w:hAnsi="Times New Roman" w:cs="Times New Roman"/>
      <w:sz w:val="40"/>
      <w:szCs w:val="20"/>
      <w:lang w:eastAsia="da-DK"/>
    </w:rPr>
  </w:style>
  <w:style w:type="paragraph" w:customStyle="1" w:styleId="Brdtekst21">
    <w:name w:val="Brødtekst 21"/>
    <w:basedOn w:val="Normal"/>
    <w:rsid w:val="00355E24"/>
    <w:pPr>
      <w:overflowPunct w:val="0"/>
      <w:autoSpaceDE w:val="0"/>
      <w:autoSpaceDN w:val="0"/>
      <w:adjustRightInd w:val="0"/>
      <w:spacing w:after="0" w:line="240" w:lineRule="auto"/>
      <w:ind w:left="1304" w:firstLine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Martinussen</dc:creator>
  <cp:lastModifiedBy>Peter Martinussen</cp:lastModifiedBy>
  <cp:revision>1</cp:revision>
  <dcterms:created xsi:type="dcterms:W3CDTF">2017-10-22T15:39:00Z</dcterms:created>
  <dcterms:modified xsi:type="dcterms:W3CDTF">2017-10-22T15:40:00Z</dcterms:modified>
</cp:coreProperties>
</file>